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6071" w:rsidRDefault="00C96071" w:rsidP="003908C3">
      <w:pPr>
        <w:rPr>
          <w:b/>
          <w:sz w:val="24"/>
          <w:lang w:val="es-ES_tradnl"/>
        </w:rPr>
      </w:pPr>
    </w:p>
    <w:p w:rsidR="00350DDF" w:rsidRPr="00350DDF" w:rsidRDefault="00350DDF" w:rsidP="00350DDF">
      <w:pPr>
        <w:rPr>
          <w:b/>
          <w:i/>
          <w:sz w:val="22"/>
          <w:szCs w:val="22"/>
          <w:lang w:val="es-ES_tradnl"/>
        </w:rPr>
      </w:pPr>
      <w:r>
        <w:rPr>
          <w:b/>
          <w:i/>
          <w:color w:val="C00000"/>
          <w:sz w:val="22"/>
          <w:szCs w:val="22"/>
          <w:lang w:val="es-ES_tradnl"/>
        </w:rPr>
        <w:t xml:space="preserve">                                                          </w:t>
      </w:r>
    </w:p>
    <w:p w:rsidR="00B45F02" w:rsidRDefault="00B45F02" w:rsidP="009C70E1">
      <w:pPr>
        <w:jc w:val="right"/>
        <w:rPr>
          <w:rFonts w:asciiTheme="minorHAnsi" w:hAnsiTheme="minorHAnsi" w:cstheme="minorHAnsi"/>
          <w:b/>
          <w:sz w:val="22"/>
          <w:szCs w:val="22"/>
          <w:lang w:val="es-ES_tradnl"/>
        </w:rPr>
      </w:pPr>
    </w:p>
    <w:p w:rsidR="00B45F02" w:rsidRDefault="00B45F02" w:rsidP="009C70E1">
      <w:pPr>
        <w:jc w:val="right"/>
        <w:rPr>
          <w:rFonts w:asciiTheme="minorHAnsi" w:hAnsiTheme="minorHAnsi" w:cstheme="minorHAnsi"/>
          <w:b/>
          <w:sz w:val="22"/>
          <w:szCs w:val="22"/>
          <w:lang w:val="es-ES_tradnl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es-A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375285</wp:posOffset>
            </wp:positionH>
            <wp:positionV relativeFrom="paragraph">
              <wp:posOffset>138430</wp:posOffset>
            </wp:positionV>
            <wp:extent cx="504190" cy="775970"/>
            <wp:effectExtent l="0" t="0" r="0" b="5080"/>
            <wp:wrapNone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775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45F02" w:rsidRDefault="00B45F02" w:rsidP="009C70E1">
      <w:pPr>
        <w:jc w:val="right"/>
        <w:rPr>
          <w:rFonts w:asciiTheme="minorHAnsi" w:hAnsiTheme="minorHAnsi" w:cstheme="minorHAnsi"/>
          <w:b/>
          <w:sz w:val="22"/>
          <w:szCs w:val="22"/>
          <w:lang w:val="es-ES_tradnl"/>
        </w:rPr>
      </w:pPr>
    </w:p>
    <w:p w:rsidR="00B45F02" w:rsidRDefault="00B45F02" w:rsidP="009C70E1">
      <w:pPr>
        <w:jc w:val="right"/>
        <w:rPr>
          <w:rFonts w:asciiTheme="minorHAnsi" w:hAnsiTheme="minorHAnsi" w:cstheme="minorHAnsi"/>
          <w:b/>
          <w:sz w:val="22"/>
          <w:szCs w:val="22"/>
          <w:lang w:val="es-ES_tradnl"/>
        </w:rPr>
      </w:pPr>
    </w:p>
    <w:p w:rsidR="00B45F02" w:rsidRDefault="00B45F02" w:rsidP="009C70E1">
      <w:pPr>
        <w:jc w:val="right"/>
        <w:rPr>
          <w:rFonts w:asciiTheme="minorHAnsi" w:hAnsiTheme="minorHAnsi" w:cstheme="minorHAnsi"/>
          <w:b/>
          <w:sz w:val="22"/>
          <w:szCs w:val="22"/>
          <w:lang w:val="es-ES_tradnl"/>
        </w:rPr>
      </w:pPr>
    </w:p>
    <w:p w:rsidR="00B45F02" w:rsidRPr="00B45F02" w:rsidRDefault="00B45F02" w:rsidP="00B45F02">
      <w:pPr>
        <w:rPr>
          <w:rFonts w:asciiTheme="minorHAnsi" w:hAnsiTheme="minorHAnsi" w:cstheme="minorHAnsi"/>
          <w:b/>
          <w:sz w:val="22"/>
          <w:szCs w:val="22"/>
          <w:u w:val="single"/>
          <w:lang w:val="es-ES_tradnl"/>
        </w:rPr>
      </w:pPr>
      <w:r>
        <w:rPr>
          <w:rFonts w:asciiTheme="minorHAnsi" w:hAnsiTheme="minorHAnsi" w:cstheme="minorHAnsi"/>
          <w:b/>
          <w:sz w:val="22"/>
          <w:szCs w:val="22"/>
          <w:lang w:val="es-ES_tradnl"/>
        </w:rPr>
        <w:tab/>
      </w:r>
      <w:r>
        <w:rPr>
          <w:rFonts w:asciiTheme="minorHAnsi" w:hAnsiTheme="minorHAnsi" w:cstheme="minorHAnsi"/>
          <w:b/>
          <w:sz w:val="22"/>
          <w:szCs w:val="22"/>
          <w:lang w:val="es-ES_tradnl"/>
        </w:rPr>
        <w:tab/>
      </w:r>
      <w:r>
        <w:rPr>
          <w:rFonts w:asciiTheme="minorHAnsi" w:hAnsiTheme="minorHAnsi" w:cstheme="minorHAnsi"/>
          <w:b/>
          <w:sz w:val="22"/>
          <w:szCs w:val="22"/>
          <w:lang w:val="es-ES_tradnl"/>
        </w:rPr>
        <w:tab/>
      </w:r>
      <w:r w:rsidRPr="00B45F02">
        <w:rPr>
          <w:rFonts w:ascii="Cambria" w:hAnsi="Cambria"/>
          <w:sz w:val="32"/>
          <w:szCs w:val="32"/>
          <w:u w:val="single"/>
        </w:rPr>
        <w:t>FEDERACION MARPLATENSE DE ATLETISMO</w:t>
      </w:r>
    </w:p>
    <w:p w:rsidR="00B45F02" w:rsidRDefault="00B45F02" w:rsidP="009C70E1">
      <w:pPr>
        <w:jc w:val="right"/>
        <w:rPr>
          <w:rFonts w:asciiTheme="minorHAnsi" w:hAnsiTheme="minorHAnsi" w:cstheme="minorHAnsi"/>
          <w:b/>
          <w:sz w:val="22"/>
          <w:szCs w:val="22"/>
          <w:lang w:val="es-ES_tradnl"/>
        </w:rPr>
      </w:pPr>
    </w:p>
    <w:p w:rsidR="00B45F02" w:rsidRDefault="00B45F02" w:rsidP="009C70E1">
      <w:pPr>
        <w:jc w:val="right"/>
        <w:rPr>
          <w:rFonts w:asciiTheme="minorHAnsi" w:hAnsiTheme="minorHAnsi" w:cstheme="minorHAnsi"/>
          <w:b/>
          <w:sz w:val="22"/>
          <w:szCs w:val="22"/>
          <w:lang w:val="es-ES_tradnl"/>
        </w:rPr>
      </w:pPr>
    </w:p>
    <w:p w:rsidR="00350DDF" w:rsidRPr="009C70E1" w:rsidRDefault="009C70E1" w:rsidP="009C70E1">
      <w:pPr>
        <w:jc w:val="right"/>
        <w:rPr>
          <w:rFonts w:asciiTheme="minorHAnsi" w:hAnsiTheme="minorHAnsi" w:cstheme="minorHAnsi"/>
          <w:b/>
          <w:sz w:val="22"/>
          <w:szCs w:val="22"/>
          <w:lang w:val="es-ES_tradnl"/>
        </w:rPr>
      </w:pPr>
      <w:r w:rsidRPr="009C70E1">
        <w:rPr>
          <w:rFonts w:asciiTheme="minorHAnsi" w:hAnsiTheme="minorHAnsi" w:cstheme="minorHAnsi"/>
          <w:b/>
          <w:sz w:val="22"/>
          <w:szCs w:val="22"/>
          <w:lang w:val="es-ES_tradnl"/>
        </w:rPr>
        <w:t xml:space="preserve">BOLETIN INFORMATIVO N° 07/2019 </w:t>
      </w:r>
    </w:p>
    <w:p w:rsidR="009C70E1" w:rsidRPr="009C70E1" w:rsidRDefault="009C70E1" w:rsidP="009C70E1">
      <w:pPr>
        <w:jc w:val="right"/>
        <w:rPr>
          <w:rFonts w:asciiTheme="minorHAnsi" w:hAnsiTheme="minorHAnsi" w:cstheme="minorHAnsi"/>
          <w:b/>
          <w:sz w:val="22"/>
          <w:szCs w:val="22"/>
          <w:lang w:val="es-ES_tradnl"/>
        </w:rPr>
      </w:pPr>
      <w:r w:rsidRPr="009C70E1">
        <w:rPr>
          <w:rFonts w:asciiTheme="minorHAnsi" w:hAnsiTheme="minorHAnsi" w:cstheme="minorHAnsi"/>
          <w:b/>
          <w:sz w:val="22"/>
          <w:szCs w:val="22"/>
          <w:lang w:val="es-ES_tradnl"/>
        </w:rPr>
        <w:t xml:space="preserve">LAS VARILLAS, 14 de Febrero de 2019 </w:t>
      </w:r>
    </w:p>
    <w:p w:rsidR="009C70E1" w:rsidRDefault="009C70E1" w:rsidP="003908C3">
      <w:pPr>
        <w:rPr>
          <w:rFonts w:asciiTheme="minorHAnsi" w:hAnsiTheme="minorHAnsi" w:cstheme="minorHAnsi"/>
          <w:sz w:val="22"/>
          <w:szCs w:val="22"/>
          <w:lang w:val="es-ES_tradnl"/>
        </w:rPr>
      </w:pPr>
    </w:p>
    <w:p w:rsidR="009C70E1" w:rsidRDefault="009C70E1" w:rsidP="003908C3">
      <w:pPr>
        <w:rPr>
          <w:rFonts w:asciiTheme="minorHAnsi" w:hAnsiTheme="minorHAnsi" w:cstheme="minorHAnsi"/>
          <w:sz w:val="22"/>
          <w:szCs w:val="22"/>
          <w:lang w:val="es-ES_tradnl"/>
        </w:rPr>
      </w:pPr>
    </w:p>
    <w:p w:rsidR="009C70E1" w:rsidRPr="009C70E1" w:rsidRDefault="009C70E1" w:rsidP="009C70E1">
      <w:pPr>
        <w:jc w:val="center"/>
        <w:rPr>
          <w:rFonts w:asciiTheme="minorHAnsi" w:hAnsiTheme="minorHAnsi" w:cstheme="minorHAnsi"/>
          <w:b/>
          <w:sz w:val="32"/>
          <w:szCs w:val="32"/>
          <w:lang w:val="es-ES_tradnl"/>
        </w:rPr>
      </w:pPr>
      <w:r w:rsidRPr="009C70E1">
        <w:rPr>
          <w:rFonts w:asciiTheme="minorHAnsi" w:hAnsiTheme="minorHAnsi" w:cstheme="minorHAnsi"/>
          <w:b/>
          <w:sz w:val="32"/>
          <w:szCs w:val="32"/>
          <w:lang w:val="es-ES_tradnl"/>
        </w:rPr>
        <w:t>CAMPEONATO NACIONAL 10.000 m</w:t>
      </w:r>
    </w:p>
    <w:p w:rsidR="009C70E1" w:rsidRDefault="009C70E1" w:rsidP="003908C3">
      <w:pPr>
        <w:rPr>
          <w:rFonts w:asciiTheme="minorHAnsi" w:hAnsiTheme="minorHAnsi" w:cstheme="minorHAnsi"/>
          <w:sz w:val="22"/>
          <w:szCs w:val="22"/>
          <w:lang w:val="es-ES_tradnl"/>
        </w:rPr>
      </w:pPr>
    </w:p>
    <w:p w:rsidR="009C70E1" w:rsidRDefault="00611410" w:rsidP="003908C3">
      <w:pPr>
        <w:rPr>
          <w:rFonts w:asciiTheme="minorHAnsi" w:hAnsiTheme="minorHAnsi" w:cstheme="minorHAnsi"/>
          <w:sz w:val="22"/>
          <w:szCs w:val="22"/>
          <w:lang w:val="es-ES_tradnl"/>
        </w:rPr>
      </w:pPr>
      <w:r w:rsidRPr="00A16543">
        <w:rPr>
          <w:rFonts w:asciiTheme="minorHAnsi" w:hAnsiTheme="minorHAnsi" w:cstheme="minorHAnsi"/>
          <w:b/>
          <w:sz w:val="22"/>
          <w:szCs w:val="22"/>
          <w:lang w:val="es-ES_tradnl"/>
        </w:rPr>
        <w:t>Fecha:</w:t>
      </w:r>
      <w:r>
        <w:rPr>
          <w:rFonts w:asciiTheme="minorHAnsi" w:hAnsiTheme="minorHAnsi" w:cstheme="minorHAnsi"/>
          <w:sz w:val="22"/>
          <w:szCs w:val="22"/>
          <w:lang w:val="es-ES_tradnl"/>
        </w:rPr>
        <w:tab/>
      </w:r>
      <w:r>
        <w:rPr>
          <w:rFonts w:asciiTheme="minorHAnsi" w:hAnsiTheme="minorHAnsi" w:cstheme="minorHAnsi"/>
          <w:sz w:val="22"/>
          <w:szCs w:val="22"/>
          <w:lang w:val="es-ES_tradnl"/>
        </w:rPr>
        <w:tab/>
        <w:t xml:space="preserve">2 de marzo de 2019 </w:t>
      </w:r>
    </w:p>
    <w:p w:rsidR="00611410" w:rsidRDefault="00611410" w:rsidP="003908C3">
      <w:pPr>
        <w:rPr>
          <w:rFonts w:asciiTheme="minorHAnsi" w:hAnsiTheme="minorHAnsi" w:cstheme="minorHAnsi"/>
          <w:sz w:val="22"/>
          <w:szCs w:val="22"/>
          <w:lang w:val="es-ES_tradnl"/>
        </w:rPr>
      </w:pPr>
      <w:r w:rsidRPr="00A16543">
        <w:rPr>
          <w:rFonts w:asciiTheme="minorHAnsi" w:hAnsiTheme="minorHAnsi" w:cstheme="minorHAnsi"/>
          <w:b/>
          <w:sz w:val="22"/>
          <w:szCs w:val="22"/>
          <w:lang w:val="es-ES_tradnl"/>
        </w:rPr>
        <w:t>Sede:</w:t>
      </w:r>
      <w:r w:rsidRPr="00A16543">
        <w:rPr>
          <w:rFonts w:asciiTheme="minorHAnsi" w:hAnsiTheme="minorHAnsi" w:cstheme="minorHAnsi"/>
          <w:b/>
          <w:sz w:val="22"/>
          <w:szCs w:val="22"/>
          <w:lang w:val="es-ES_tradnl"/>
        </w:rPr>
        <w:tab/>
      </w:r>
      <w:r>
        <w:rPr>
          <w:rFonts w:asciiTheme="minorHAnsi" w:hAnsiTheme="minorHAnsi" w:cstheme="minorHAnsi"/>
          <w:sz w:val="22"/>
          <w:szCs w:val="22"/>
          <w:lang w:val="es-ES_tradnl"/>
        </w:rPr>
        <w:tab/>
        <w:t>Estadio Atlético “Justo Ernesto Román”</w:t>
      </w:r>
    </w:p>
    <w:p w:rsidR="00611410" w:rsidRDefault="00611410" w:rsidP="003908C3">
      <w:pPr>
        <w:rPr>
          <w:rFonts w:asciiTheme="minorHAnsi" w:hAnsiTheme="minorHAnsi" w:cstheme="minorHAnsi"/>
          <w:sz w:val="22"/>
          <w:szCs w:val="22"/>
          <w:lang w:val="es-ES_tradnl"/>
        </w:rPr>
      </w:pPr>
      <w:r w:rsidRPr="00A16543">
        <w:rPr>
          <w:rFonts w:asciiTheme="minorHAnsi" w:hAnsiTheme="minorHAnsi" w:cstheme="minorHAnsi"/>
          <w:b/>
          <w:sz w:val="22"/>
          <w:szCs w:val="22"/>
          <w:lang w:val="es-ES_tradnl"/>
        </w:rPr>
        <w:t>Ciudad:</w:t>
      </w:r>
      <w:r w:rsidRPr="00A16543">
        <w:rPr>
          <w:rFonts w:asciiTheme="minorHAnsi" w:hAnsiTheme="minorHAnsi" w:cstheme="minorHAnsi"/>
          <w:b/>
          <w:sz w:val="22"/>
          <w:szCs w:val="22"/>
          <w:lang w:val="es-ES_tradnl"/>
        </w:rPr>
        <w:tab/>
      </w:r>
      <w:r>
        <w:rPr>
          <w:rFonts w:asciiTheme="minorHAnsi" w:hAnsiTheme="minorHAnsi" w:cstheme="minorHAnsi"/>
          <w:sz w:val="22"/>
          <w:szCs w:val="22"/>
          <w:lang w:val="es-ES_tradnl"/>
        </w:rPr>
        <w:tab/>
        <w:t>Mar del Plata</w:t>
      </w:r>
    </w:p>
    <w:p w:rsidR="00611410" w:rsidRDefault="00611410" w:rsidP="003908C3">
      <w:pPr>
        <w:rPr>
          <w:rFonts w:asciiTheme="minorHAnsi" w:hAnsiTheme="minorHAnsi" w:cstheme="minorHAnsi"/>
          <w:sz w:val="22"/>
          <w:szCs w:val="22"/>
          <w:lang w:val="es-ES_tradnl"/>
        </w:rPr>
      </w:pPr>
      <w:r w:rsidRPr="00A16543">
        <w:rPr>
          <w:rFonts w:asciiTheme="minorHAnsi" w:hAnsiTheme="minorHAnsi" w:cstheme="minorHAnsi"/>
          <w:b/>
          <w:sz w:val="22"/>
          <w:szCs w:val="22"/>
          <w:lang w:val="es-ES_tradnl"/>
        </w:rPr>
        <w:t>Organiza:</w:t>
      </w:r>
      <w:r>
        <w:rPr>
          <w:rFonts w:asciiTheme="minorHAnsi" w:hAnsiTheme="minorHAnsi" w:cstheme="minorHAnsi"/>
          <w:sz w:val="22"/>
          <w:szCs w:val="22"/>
          <w:lang w:val="es-ES_tradnl"/>
        </w:rPr>
        <w:tab/>
        <w:t>Federación Marplatense de Atletismo</w:t>
      </w:r>
      <w:r w:rsidR="00A16543">
        <w:rPr>
          <w:rFonts w:asciiTheme="minorHAnsi" w:hAnsiTheme="minorHAnsi" w:cstheme="minorHAnsi"/>
          <w:sz w:val="22"/>
          <w:szCs w:val="22"/>
          <w:lang w:val="es-ES_tradnl"/>
        </w:rPr>
        <w:t xml:space="preserve"> por delegación de la Confederación Argentina de Atletismo</w:t>
      </w:r>
    </w:p>
    <w:p w:rsidR="00611410" w:rsidRDefault="00611410" w:rsidP="003908C3">
      <w:pPr>
        <w:rPr>
          <w:rFonts w:asciiTheme="minorHAnsi" w:hAnsiTheme="minorHAnsi" w:cstheme="minorHAnsi"/>
          <w:sz w:val="22"/>
          <w:szCs w:val="22"/>
          <w:lang w:val="es-ES_tradnl"/>
        </w:rPr>
      </w:pPr>
      <w:r w:rsidRPr="00A16543">
        <w:rPr>
          <w:rFonts w:asciiTheme="minorHAnsi" w:hAnsiTheme="minorHAnsi" w:cstheme="minorHAnsi"/>
          <w:b/>
          <w:sz w:val="22"/>
          <w:szCs w:val="22"/>
          <w:lang w:val="es-ES_tradnl"/>
        </w:rPr>
        <w:t>Fiscaliza:</w:t>
      </w:r>
      <w:r>
        <w:rPr>
          <w:rFonts w:asciiTheme="minorHAnsi" w:hAnsiTheme="minorHAnsi" w:cstheme="minorHAnsi"/>
          <w:sz w:val="22"/>
          <w:szCs w:val="22"/>
          <w:lang w:val="es-ES_tradnl"/>
        </w:rPr>
        <w:tab/>
      </w:r>
      <w:r w:rsidRPr="00611410">
        <w:rPr>
          <w:rFonts w:asciiTheme="minorHAnsi" w:hAnsiTheme="minorHAnsi" w:cstheme="minorHAnsi"/>
          <w:sz w:val="22"/>
          <w:szCs w:val="22"/>
          <w:lang w:val="es-ES_tradnl"/>
        </w:rPr>
        <w:t>Asociación Civil de Jueces y Auxiliares de Atletismo de Mar del Plata</w:t>
      </w:r>
    </w:p>
    <w:p w:rsidR="00611410" w:rsidRDefault="00611410" w:rsidP="003908C3">
      <w:pPr>
        <w:rPr>
          <w:rFonts w:asciiTheme="minorHAnsi" w:hAnsiTheme="minorHAnsi" w:cstheme="minorHAnsi"/>
          <w:sz w:val="22"/>
          <w:szCs w:val="22"/>
          <w:lang w:val="es-ES_tradnl"/>
        </w:rPr>
      </w:pPr>
    </w:p>
    <w:p w:rsidR="00B90553" w:rsidRDefault="00B90553" w:rsidP="003908C3">
      <w:pPr>
        <w:rPr>
          <w:rFonts w:asciiTheme="minorHAnsi" w:hAnsiTheme="minorHAnsi" w:cstheme="minorHAnsi"/>
          <w:sz w:val="22"/>
          <w:szCs w:val="22"/>
          <w:lang w:val="es-ES_tradnl"/>
        </w:rPr>
      </w:pPr>
      <w:r w:rsidRPr="00B90553">
        <w:rPr>
          <w:rFonts w:asciiTheme="minorHAnsi" w:hAnsiTheme="minorHAnsi" w:cstheme="minorHAnsi"/>
          <w:b/>
          <w:sz w:val="22"/>
          <w:szCs w:val="22"/>
          <w:lang w:val="es-ES_tradnl"/>
        </w:rPr>
        <w:t>Categoría:</w:t>
      </w:r>
      <w:r>
        <w:rPr>
          <w:rFonts w:asciiTheme="minorHAnsi" w:hAnsiTheme="minorHAnsi" w:cstheme="minorHAnsi"/>
          <w:sz w:val="22"/>
          <w:szCs w:val="22"/>
          <w:lang w:val="es-ES_tradnl"/>
        </w:rPr>
        <w:tab/>
        <w:t>Mayores únicamente.</w:t>
      </w:r>
    </w:p>
    <w:p w:rsidR="00B90553" w:rsidRDefault="00B90553" w:rsidP="003908C3">
      <w:pPr>
        <w:rPr>
          <w:rFonts w:asciiTheme="minorHAnsi" w:hAnsiTheme="minorHAnsi" w:cstheme="minorHAnsi"/>
          <w:sz w:val="22"/>
          <w:szCs w:val="22"/>
          <w:lang w:val="es-ES_tradnl"/>
        </w:rPr>
      </w:pPr>
    </w:p>
    <w:p w:rsidR="00611410" w:rsidRPr="00611410" w:rsidRDefault="00611410" w:rsidP="00611410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A16543">
        <w:rPr>
          <w:rFonts w:asciiTheme="minorHAnsi" w:hAnsiTheme="minorHAnsi" w:cstheme="minorHAnsi"/>
          <w:b/>
          <w:sz w:val="22"/>
          <w:szCs w:val="22"/>
          <w:lang w:val="es-ES_tradnl"/>
        </w:rPr>
        <w:t>Inscripciones:</w:t>
      </w:r>
      <w:r>
        <w:rPr>
          <w:rFonts w:asciiTheme="minorHAnsi" w:hAnsiTheme="minorHAnsi" w:cstheme="minorHAnsi"/>
          <w:sz w:val="22"/>
          <w:szCs w:val="22"/>
          <w:lang w:val="es-ES_tradnl"/>
        </w:rPr>
        <w:tab/>
      </w:r>
      <w:r w:rsidRPr="00611410">
        <w:rPr>
          <w:rFonts w:asciiTheme="minorHAnsi" w:eastAsiaTheme="minorHAnsi" w:hAnsiTheme="minorHAnsi" w:cstheme="minorHAnsi"/>
          <w:sz w:val="22"/>
          <w:szCs w:val="22"/>
          <w:lang w:eastAsia="en-US"/>
        </w:rPr>
        <w:t>El único sistema de inscripciones habilitado es el que esta implementado por la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CADA a través de su</w:t>
      </w:r>
    </w:p>
    <w:p w:rsidR="00611410" w:rsidRDefault="00611410" w:rsidP="00611410">
      <w:pPr>
        <w:ind w:left="708" w:firstLine="708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611410">
        <w:rPr>
          <w:rFonts w:asciiTheme="minorHAnsi" w:eastAsiaTheme="minorHAnsi" w:hAnsiTheme="minorHAnsi" w:cstheme="minorHAnsi"/>
          <w:sz w:val="22"/>
          <w:szCs w:val="22"/>
          <w:lang w:eastAsia="en-US"/>
        </w:rPr>
        <w:t>web, para esto, los atletas deberán estar registrados en el fichaje nacional.</w:t>
      </w:r>
    </w:p>
    <w:p w:rsidR="00611410" w:rsidRDefault="00611410" w:rsidP="00611410">
      <w:pPr>
        <w:ind w:left="708" w:firstLine="708"/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</w:pP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Cierre de inscripción el </w:t>
      </w:r>
      <w:r w:rsidR="00A16543" w:rsidRPr="00A16543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26 de febrero de 2019 a las 20.00 hs</w:t>
      </w:r>
      <w:r w:rsidR="00A16543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.</w:t>
      </w:r>
    </w:p>
    <w:p w:rsidR="00A16543" w:rsidRDefault="00A16543" w:rsidP="00611410">
      <w:pPr>
        <w:ind w:left="708" w:firstLine="708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Ante cualquier duda al respecto de las inscripciones dirigirse a </w:t>
      </w:r>
      <w:hyperlink r:id="rId7" w:history="1">
        <w:r w:rsidRPr="007F4A12">
          <w:rPr>
            <w:rStyle w:val="Hipervnculo"/>
            <w:rFonts w:asciiTheme="minorHAnsi" w:eastAsiaTheme="minorHAnsi" w:hAnsiTheme="minorHAnsi" w:cstheme="minorHAnsi"/>
            <w:sz w:val="22"/>
            <w:szCs w:val="22"/>
            <w:lang w:eastAsia="en-US"/>
          </w:rPr>
          <w:t>administración@cada-atletismo.org</w:t>
        </w:r>
      </w:hyperlink>
    </w:p>
    <w:p w:rsidR="00A16543" w:rsidRDefault="00A16543" w:rsidP="00A16543">
      <w:pPr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:rsidR="00B90553" w:rsidRDefault="00B90553" w:rsidP="00B90553">
      <w:pPr>
        <w:ind w:left="1410" w:hanging="141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B90553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Confirmación:</w:t>
      </w:r>
      <w:r w:rsidRPr="00B90553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ab/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>Al arribo de las delegaciones 1 de marzo hasta las 20.00 hs y el 2 de marzo hasta las 12.00 hs en las oficinas de control de torneo del Estadio Atlético.</w:t>
      </w:r>
    </w:p>
    <w:p w:rsidR="00B90553" w:rsidRPr="00B90553" w:rsidRDefault="00B90553" w:rsidP="00B90553">
      <w:pPr>
        <w:ind w:left="1410" w:hanging="1410"/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</w:pPr>
    </w:p>
    <w:p w:rsidR="00A16543" w:rsidRDefault="00A16543" w:rsidP="00A16543">
      <w:pPr>
        <w:ind w:left="1410" w:hanging="1410"/>
        <w:jc w:val="both"/>
        <w:rPr>
          <w:rFonts w:asciiTheme="minorHAnsi" w:hAnsiTheme="minorHAnsi" w:cstheme="minorHAnsi"/>
          <w:sz w:val="22"/>
          <w:szCs w:val="22"/>
          <w:lang w:val="es-ES_tradnl"/>
        </w:rPr>
      </w:pPr>
      <w:r w:rsidRPr="00A16543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Aranceles: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ab/>
        <w:t xml:space="preserve">Se recuerda que las Federaciones deberán abonar el arancel de CADA para Campeonatos Nacionales cuyo </w:t>
      </w:r>
      <w:r w:rsidRPr="00A1654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importe asciende a $ 500, a la organización 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al momento de la ratificación </w:t>
      </w:r>
      <w:r w:rsidRPr="00A1654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o por transferencia bancaria a la CADA 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(</w:t>
      </w:r>
      <w:r w:rsidRPr="00A16543">
        <w:rPr>
          <w:rFonts w:asciiTheme="minorHAnsi" w:hAnsiTheme="minorHAnsi" w:cstheme="minorHAnsi"/>
          <w:sz w:val="22"/>
          <w:szCs w:val="22"/>
          <w:lang w:val="es-ES_tradnl"/>
        </w:rPr>
        <w:t>Banco Macro</w:t>
      </w:r>
      <w:r>
        <w:rPr>
          <w:rFonts w:asciiTheme="minorHAnsi" w:hAnsiTheme="minorHAnsi" w:cstheme="minorHAnsi"/>
          <w:sz w:val="22"/>
          <w:szCs w:val="22"/>
          <w:lang w:val="es-ES_tradnl"/>
        </w:rPr>
        <w:t xml:space="preserve"> </w:t>
      </w:r>
      <w:r w:rsidRPr="00A16543">
        <w:rPr>
          <w:rFonts w:asciiTheme="minorHAnsi" w:hAnsiTheme="minorHAnsi" w:cstheme="minorHAnsi"/>
          <w:sz w:val="22"/>
          <w:szCs w:val="22"/>
          <w:lang w:val="es-ES_tradnl"/>
        </w:rPr>
        <w:t>-</w:t>
      </w:r>
      <w:r>
        <w:rPr>
          <w:rFonts w:asciiTheme="minorHAnsi" w:hAnsiTheme="minorHAnsi" w:cstheme="minorHAnsi"/>
          <w:sz w:val="22"/>
          <w:szCs w:val="22"/>
          <w:lang w:val="es-ES_tradnl"/>
        </w:rPr>
        <w:t xml:space="preserve"> </w:t>
      </w:r>
      <w:r w:rsidRPr="00A16543">
        <w:rPr>
          <w:rFonts w:asciiTheme="minorHAnsi" w:hAnsiTheme="minorHAnsi" w:cstheme="minorHAnsi"/>
          <w:sz w:val="22"/>
          <w:szCs w:val="22"/>
          <w:lang w:val="es-ES_tradnl"/>
        </w:rPr>
        <w:t>Cuenta 3-3710940143970-3 CBU 2850371230094014397031—CUIT 30-65927795-2).</w:t>
      </w:r>
    </w:p>
    <w:p w:rsidR="00A16543" w:rsidRDefault="00A16543" w:rsidP="00A16543">
      <w:pPr>
        <w:ind w:left="1410" w:hanging="1410"/>
        <w:jc w:val="both"/>
        <w:rPr>
          <w:rFonts w:asciiTheme="minorHAnsi" w:hAnsiTheme="minorHAnsi" w:cstheme="minorHAnsi"/>
          <w:sz w:val="22"/>
          <w:szCs w:val="22"/>
          <w:lang w:val="es-ES_tradnl"/>
        </w:rPr>
      </w:pPr>
    </w:p>
    <w:p w:rsidR="00A16543" w:rsidRDefault="00B90553" w:rsidP="00A16543">
      <w:pPr>
        <w:ind w:left="1410" w:hanging="1410"/>
        <w:jc w:val="both"/>
        <w:rPr>
          <w:rFonts w:asciiTheme="minorHAnsi" w:hAnsiTheme="minorHAnsi" w:cstheme="minorHAnsi"/>
          <w:sz w:val="22"/>
          <w:szCs w:val="22"/>
          <w:lang w:val="es-ES_tradnl"/>
        </w:rPr>
      </w:pPr>
      <w:r w:rsidRPr="00B90553">
        <w:rPr>
          <w:rFonts w:asciiTheme="minorHAnsi" w:hAnsiTheme="minorHAnsi" w:cstheme="minorHAnsi"/>
          <w:b/>
          <w:sz w:val="22"/>
          <w:szCs w:val="22"/>
          <w:lang w:val="es-ES_tradnl"/>
        </w:rPr>
        <w:t>Premiación:</w:t>
      </w:r>
      <w:r>
        <w:rPr>
          <w:rFonts w:asciiTheme="minorHAnsi" w:hAnsiTheme="minorHAnsi" w:cstheme="minorHAnsi"/>
          <w:sz w:val="22"/>
          <w:szCs w:val="22"/>
          <w:lang w:val="es-ES_tradnl"/>
        </w:rPr>
        <w:tab/>
        <w:t>Medallas a los tres primeros, que serán entregadas ni bien finalizada la prueba.</w:t>
      </w:r>
    </w:p>
    <w:p w:rsidR="00B90553" w:rsidRPr="00A16543" w:rsidRDefault="00B90553" w:rsidP="00A16543">
      <w:pPr>
        <w:ind w:left="1410" w:hanging="1410"/>
        <w:jc w:val="both"/>
        <w:rPr>
          <w:rFonts w:asciiTheme="minorHAnsi" w:hAnsiTheme="minorHAnsi" w:cstheme="minorHAnsi"/>
          <w:sz w:val="22"/>
          <w:szCs w:val="22"/>
          <w:lang w:val="es-ES_tradnl"/>
        </w:rPr>
      </w:pPr>
    </w:p>
    <w:p w:rsidR="00A16543" w:rsidRPr="00A16543" w:rsidRDefault="00A16543" w:rsidP="00A16543">
      <w:pPr>
        <w:ind w:left="1410" w:hanging="1410"/>
        <w:rPr>
          <w:rFonts w:asciiTheme="minorHAnsi" w:eastAsiaTheme="minorHAnsi" w:hAnsiTheme="minorHAnsi" w:cstheme="minorHAnsi"/>
          <w:sz w:val="22"/>
          <w:szCs w:val="22"/>
          <w:lang w:val="es-ES_tradnl" w:eastAsia="en-US"/>
        </w:rPr>
      </w:pPr>
    </w:p>
    <w:p w:rsidR="00A16543" w:rsidRPr="00B90553" w:rsidRDefault="00B90553" w:rsidP="00B90553">
      <w:pPr>
        <w:jc w:val="center"/>
        <w:rPr>
          <w:rFonts w:asciiTheme="minorHAnsi" w:eastAsiaTheme="minorHAnsi" w:hAnsiTheme="minorHAnsi" w:cstheme="minorHAnsi"/>
          <w:sz w:val="28"/>
          <w:szCs w:val="28"/>
          <w:lang w:val="es-ES_tradnl" w:eastAsia="en-US"/>
        </w:rPr>
      </w:pPr>
      <w:r w:rsidRPr="00B90553">
        <w:rPr>
          <w:rFonts w:asciiTheme="minorHAnsi" w:eastAsiaTheme="minorHAnsi" w:hAnsiTheme="minorHAnsi" w:cstheme="minorHAnsi"/>
          <w:sz w:val="28"/>
          <w:szCs w:val="28"/>
          <w:lang w:val="es-ES_tradnl" w:eastAsia="en-US"/>
        </w:rPr>
        <w:t>PROGRAMA HORARIO</w:t>
      </w:r>
    </w:p>
    <w:p w:rsidR="00B90553" w:rsidRDefault="00B90553" w:rsidP="00611410">
      <w:pPr>
        <w:ind w:left="708" w:firstLine="708"/>
        <w:rPr>
          <w:rFonts w:asciiTheme="minorHAnsi" w:eastAsiaTheme="minorHAnsi" w:hAnsiTheme="minorHAnsi" w:cstheme="minorHAnsi"/>
          <w:sz w:val="22"/>
          <w:szCs w:val="22"/>
          <w:lang w:val="es-ES_tradnl" w:eastAsia="en-US"/>
        </w:rPr>
      </w:pPr>
    </w:p>
    <w:p w:rsidR="00B90553" w:rsidRPr="00A16543" w:rsidRDefault="00B90553" w:rsidP="00611410">
      <w:pPr>
        <w:ind w:left="708" w:firstLine="708"/>
        <w:rPr>
          <w:rFonts w:asciiTheme="minorHAnsi" w:eastAsiaTheme="minorHAnsi" w:hAnsiTheme="minorHAnsi" w:cstheme="minorHAnsi"/>
          <w:sz w:val="22"/>
          <w:szCs w:val="22"/>
          <w:lang w:val="es-ES_tradnl" w:eastAsia="en-US"/>
        </w:rPr>
      </w:pPr>
    </w:p>
    <w:p w:rsidR="009C70E1" w:rsidRPr="00B90553" w:rsidRDefault="00611410" w:rsidP="003908C3">
      <w:pPr>
        <w:rPr>
          <w:rFonts w:asciiTheme="minorHAnsi" w:hAnsiTheme="minorHAnsi" w:cstheme="minorHAnsi"/>
          <w:sz w:val="24"/>
          <w:lang w:val="es-ES_tradnl"/>
        </w:rPr>
      </w:pPr>
      <w:r>
        <w:rPr>
          <w:rFonts w:asciiTheme="minorHAnsi" w:hAnsiTheme="minorHAnsi" w:cstheme="minorHAnsi"/>
          <w:sz w:val="22"/>
          <w:szCs w:val="22"/>
          <w:lang w:val="es-ES_tradnl"/>
        </w:rPr>
        <w:t xml:space="preserve"> </w:t>
      </w:r>
      <w:r w:rsidR="00B90553" w:rsidRPr="00B90553">
        <w:rPr>
          <w:rFonts w:asciiTheme="minorHAnsi" w:hAnsiTheme="minorHAnsi" w:cstheme="minorHAnsi"/>
          <w:sz w:val="24"/>
          <w:lang w:val="es-ES_tradnl"/>
        </w:rPr>
        <w:tab/>
        <w:t>15.10</w:t>
      </w:r>
      <w:r w:rsidR="00B90553" w:rsidRPr="00B90553">
        <w:rPr>
          <w:rFonts w:asciiTheme="minorHAnsi" w:hAnsiTheme="minorHAnsi" w:cstheme="minorHAnsi"/>
          <w:sz w:val="24"/>
          <w:lang w:val="es-ES_tradnl"/>
        </w:rPr>
        <w:tab/>
      </w:r>
      <w:r w:rsidR="00B90553" w:rsidRPr="00B90553">
        <w:rPr>
          <w:rFonts w:asciiTheme="minorHAnsi" w:hAnsiTheme="minorHAnsi" w:cstheme="minorHAnsi"/>
          <w:sz w:val="24"/>
          <w:lang w:val="es-ES_tradnl"/>
        </w:rPr>
        <w:tab/>
      </w:r>
      <w:r w:rsidR="00B90553" w:rsidRPr="00B90553">
        <w:rPr>
          <w:rFonts w:asciiTheme="minorHAnsi" w:hAnsiTheme="minorHAnsi" w:cstheme="minorHAnsi"/>
          <w:sz w:val="24"/>
          <w:lang w:val="es-ES_tradnl"/>
        </w:rPr>
        <w:tab/>
        <w:t>Mujeres Mayores</w:t>
      </w:r>
      <w:r w:rsidR="00B90553" w:rsidRPr="00B90553">
        <w:rPr>
          <w:rFonts w:asciiTheme="minorHAnsi" w:hAnsiTheme="minorHAnsi" w:cstheme="minorHAnsi"/>
          <w:sz w:val="24"/>
          <w:lang w:val="es-ES_tradnl"/>
        </w:rPr>
        <w:tab/>
      </w:r>
      <w:r w:rsidR="00B90553" w:rsidRPr="00B90553">
        <w:rPr>
          <w:rFonts w:asciiTheme="minorHAnsi" w:hAnsiTheme="minorHAnsi" w:cstheme="minorHAnsi"/>
          <w:sz w:val="24"/>
          <w:lang w:val="es-ES_tradnl"/>
        </w:rPr>
        <w:tab/>
        <w:t>FINAL</w:t>
      </w:r>
    </w:p>
    <w:p w:rsidR="00B90553" w:rsidRPr="00B90553" w:rsidRDefault="00B90553" w:rsidP="003908C3">
      <w:pPr>
        <w:rPr>
          <w:rFonts w:asciiTheme="minorHAnsi" w:hAnsiTheme="minorHAnsi" w:cstheme="minorHAnsi"/>
          <w:sz w:val="24"/>
          <w:lang w:val="es-ES_tradnl"/>
        </w:rPr>
      </w:pPr>
    </w:p>
    <w:p w:rsidR="00B90553" w:rsidRPr="00B90553" w:rsidRDefault="00B90553" w:rsidP="003908C3">
      <w:pPr>
        <w:rPr>
          <w:rFonts w:asciiTheme="minorHAnsi" w:hAnsiTheme="minorHAnsi" w:cstheme="minorHAnsi"/>
          <w:sz w:val="24"/>
          <w:lang w:val="es-ES_tradnl"/>
        </w:rPr>
      </w:pPr>
      <w:r w:rsidRPr="00B90553">
        <w:rPr>
          <w:rFonts w:asciiTheme="minorHAnsi" w:hAnsiTheme="minorHAnsi" w:cstheme="minorHAnsi"/>
          <w:sz w:val="24"/>
          <w:lang w:val="es-ES_tradnl"/>
        </w:rPr>
        <w:tab/>
        <w:t>17.35</w:t>
      </w:r>
      <w:r w:rsidRPr="00B90553">
        <w:rPr>
          <w:rFonts w:asciiTheme="minorHAnsi" w:hAnsiTheme="minorHAnsi" w:cstheme="minorHAnsi"/>
          <w:sz w:val="24"/>
          <w:lang w:val="es-ES_tradnl"/>
        </w:rPr>
        <w:tab/>
      </w:r>
      <w:r w:rsidRPr="00B90553">
        <w:rPr>
          <w:rFonts w:asciiTheme="minorHAnsi" w:hAnsiTheme="minorHAnsi" w:cstheme="minorHAnsi"/>
          <w:sz w:val="24"/>
          <w:lang w:val="es-ES_tradnl"/>
        </w:rPr>
        <w:tab/>
      </w:r>
      <w:r w:rsidRPr="00B90553">
        <w:rPr>
          <w:rFonts w:asciiTheme="minorHAnsi" w:hAnsiTheme="minorHAnsi" w:cstheme="minorHAnsi"/>
          <w:sz w:val="24"/>
          <w:lang w:val="es-ES_tradnl"/>
        </w:rPr>
        <w:tab/>
        <w:t>Varones Mayores</w:t>
      </w:r>
      <w:r w:rsidRPr="00B90553">
        <w:rPr>
          <w:rFonts w:asciiTheme="minorHAnsi" w:hAnsiTheme="minorHAnsi" w:cstheme="minorHAnsi"/>
          <w:sz w:val="24"/>
          <w:lang w:val="es-ES_tradnl"/>
        </w:rPr>
        <w:tab/>
      </w:r>
      <w:r w:rsidRPr="00B90553">
        <w:rPr>
          <w:rFonts w:asciiTheme="minorHAnsi" w:hAnsiTheme="minorHAnsi" w:cstheme="minorHAnsi"/>
          <w:sz w:val="24"/>
          <w:lang w:val="es-ES_tradnl"/>
        </w:rPr>
        <w:tab/>
        <w:t>FINAL</w:t>
      </w:r>
    </w:p>
    <w:p w:rsidR="009C70E1" w:rsidRPr="00B45F02" w:rsidRDefault="00B90553" w:rsidP="003908C3">
      <w:pPr>
        <w:rPr>
          <w:rFonts w:asciiTheme="minorHAnsi" w:hAnsiTheme="minorHAnsi" w:cstheme="minorHAnsi"/>
          <w:sz w:val="24"/>
          <w:lang w:val="es-ES_tradnl"/>
        </w:rPr>
      </w:pPr>
      <w:r w:rsidRPr="00B90553">
        <w:rPr>
          <w:rFonts w:asciiTheme="minorHAnsi" w:hAnsiTheme="minorHAnsi" w:cstheme="minorHAnsi"/>
          <w:sz w:val="24"/>
          <w:lang w:val="es-ES_tradnl"/>
        </w:rPr>
        <w:tab/>
      </w:r>
      <w:bookmarkStart w:id="0" w:name="_GoBack"/>
      <w:bookmarkEnd w:id="0"/>
    </w:p>
    <w:sectPr w:rsidR="009C70E1" w:rsidRPr="00B45F02" w:rsidSect="0016546A">
      <w:headerReference w:type="default" r:id="rId8"/>
      <w:footerReference w:type="default" r:id="rId9"/>
      <w:pgSz w:w="11906" w:h="16838"/>
      <w:pgMar w:top="2013" w:right="424" w:bottom="1417" w:left="426" w:header="284" w:footer="3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7BBC" w:rsidRDefault="00D07BBC" w:rsidP="00D31799">
      <w:r>
        <w:separator/>
      </w:r>
    </w:p>
  </w:endnote>
  <w:endnote w:type="continuationSeparator" w:id="0">
    <w:p w:rsidR="00D07BBC" w:rsidRDefault="00D07BBC" w:rsidP="00D31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1799" w:rsidRDefault="0016546A" w:rsidP="0016546A">
    <w:pPr>
      <w:pStyle w:val="Piedepgina"/>
      <w:jc w:val="center"/>
    </w:pPr>
    <w:r>
      <w:rPr>
        <w:noProof/>
        <w:lang w:eastAsia="es-AR"/>
      </w:rPr>
      <w:drawing>
        <wp:inline distT="0" distB="0" distL="0" distR="0">
          <wp:extent cx="7105650" cy="914400"/>
          <wp:effectExtent l="0" t="0" r="0" b="0"/>
          <wp:docPr id="9" name="Imagen 9" descr="C:\Users\USUARIO\AppData\Local\Microsoft\Windows\INetCache\Content.Word\pie_cad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USUARIO\AppData\Local\Microsoft\Windows\INetCache\Content.Word\pie_cad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0565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7BBC" w:rsidRDefault="00D07BBC" w:rsidP="00D31799">
      <w:r>
        <w:separator/>
      </w:r>
    </w:p>
  </w:footnote>
  <w:footnote w:type="continuationSeparator" w:id="0">
    <w:p w:rsidR="00D07BBC" w:rsidRDefault="00D07BBC" w:rsidP="00D317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1799" w:rsidRPr="00892388" w:rsidRDefault="003908C3" w:rsidP="0016546A">
    <w:pPr>
      <w:pStyle w:val="Encabezado"/>
      <w:jc w:val="center"/>
    </w:pPr>
    <w:r>
      <w:rPr>
        <w:noProof/>
        <w:lang w:eastAsia="es-AR"/>
      </w:rPr>
      <w:drawing>
        <wp:inline distT="0" distB="0" distL="0" distR="0">
          <wp:extent cx="6926580" cy="1150620"/>
          <wp:effectExtent l="0" t="0" r="7620" b="0"/>
          <wp:docPr id="1" name="Imagen 1" descr="encabezado_cad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ncabezado_cad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26580" cy="1150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789"/>
    <w:rsid w:val="001306F6"/>
    <w:rsid w:val="0016546A"/>
    <w:rsid w:val="001B00A4"/>
    <w:rsid w:val="001C3848"/>
    <w:rsid w:val="0021404E"/>
    <w:rsid w:val="003110EE"/>
    <w:rsid w:val="00350DDF"/>
    <w:rsid w:val="003908C3"/>
    <w:rsid w:val="0041327F"/>
    <w:rsid w:val="0046734A"/>
    <w:rsid w:val="004F3789"/>
    <w:rsid w:val="00611410"/>
    <w:rsid w:val="00686AF2"/>
    <w:rsid w:val="00892388"/>
    <w:rsid w:val="008D4426"/>
    <w:rsid w:val="009C70E1"/>
    <w:rsid w:val="00A16543"/>
    <w:rsid w:val="00A85A84"/>
    <w:rsid w:val="00B45F02"/>
    <w:rsid w:val="00B90553"/>
    <w:rsid w:val="00C04493"/>
    <w:rsid w:val="00C96071"/>
    <w:rsid w:val="00CC0EA8"/>
    <w:rsid w:val="00D07BBC"/>
    <w:rsid w:val="00D31799"/>
    <w:rsid w:val="00DC4A8D"/>
    <w:rsid w:val="00E34ABE"/>
    <w:rsid w:val="00F12B82"/>
    <w:rsid w:val="00FC1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39C73FA-58B9-4E71-B66C-E4044ACA5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546A"/>
    <w:pPr>
      <w:spacing w:after="0" w:line="240" w:lineRule="auto"/>
    </w:pPr>
    <w:rPr>
      <w:rFonts w:ascii="Arial" w:eastAsia="Times New Roman" w:hAnsi="Arial" w:cs="Arial"/>
      <w:sz w:val="20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31799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D31799"/>
  </w:style>
  <w:style w:type="paragraph" w:styleId="Piedepgina">
    <w:name w:val="footer"/>
    <w:basedOn w:val="Normal"/>
    <w:link w:val="PiedepginaCar"/>
    <w:uiPriority w:val="99"/>
    <w:unhideWhenUsed/>
    <w:rsid w:val="00D31799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799"/>
  </w:style>
  <w:style w:type="character" w:styleId="Hipervnculo">
    <w:name w:val="Hyperlink"/>
    <w:basedOn w:val="Fuentedeprrafopredeter"/>
    <w:uiPriority w:val="99"/>
    <w:unhideWhenUsed/>
    <w:rsid w:val="00A1654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7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administraci&#243;n@cada-atletismo.or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246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Roberto</cp:lastModifiedBy>
  <cp:revision>4</cp:revision>
  <dcterms:created xsi:type="dcterms:W3CDTF">2019-02-14T14:10:00Z</dcterms:created>
  <dcterms:modified xsi:type="dcterms:W3CDTF">2019-02-19T15:04:00Z</dcterms:modified>
</cp:coreProperties>
</file>